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E2F" w:rsidRPr="00D863B0" w:rsidRDefault="00BE4E2F" w:rsidP="00BE4E2F">
      <w:pPr>
        <w:spacing w:after="0"/>
        <w:rPr>
          <w:rFonts w:ascii="Arial" w:hAnsi="Arial" w:cs="Arial"/>
          <w:sz w:val="20"/>
          <w:szCs w:val="20"/>
        </w:rPr>
      </w:pPr>
    </w:p>
    <w:p w:rsidR="00BE4E2F" w:rsidRPr="00D863B0" w:rsidRDefault="00BE4E2F" w:rsidP="00BE4E2F">
      <w:pPr>
        <w:pBdr>
          <w:top w:val="double" w:sz="4" w:space="1" w:color="auto"/>
          <w:bottom w:val="double" w:sz="4" w:space="1" w:color="auto"/>
        </w:pBd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863B0">
        <w:rPr>
          <w:rFonts w:ascii="Arial" w:hAnsi="Arial" w:cs="Arial"/>
          <w:b/>
          <w:sz w:val="20"/>
          <w:szCs w:val="20"/>
        </w:rPr>
        <w:t>DISPENSA DE LICITAÇÃO Nº 00</w:t>
      </w:r>
      <w:r w:rsidR="00EC2662">
        <w:rPr>
          <w:rFonts w:ascii="Arial" w:hAnsi="Arial" w:cs="Arial"/>
          <w:b/>
          <w:sz w:val="20"/>
          <w:szCs w:val="20"/>
        </w:rPr>
        <w:t>4</w:t>
      </w:r>
      <w:r w:rsidRPr="00D863B0">
        <w:rPr>
          <w:rFonts w:ascii="Arial" w:hAnsi="Arial" w:cs="Arial"/>
          <w:b/>
          <w:sz w:val="20"/>
          <w:szCs w:val="20"/>
        </w:rPr>
        <w:t>/2020</w:t>
      </w:r>
    </w:p>
    <w:p w:rsidR="00BE4E2F" w:rsidRPr="00D863B0" w:rsidRDefault="00BE4E2F" w:rsidP="00BE4E2F">
      <w:pPr>
        <w:pBdr>
          <w:top w:val="double" w:sz="4" w:space="1" w:color="auto"/>
          <w:bottom w:val="double" w:sz="4" w:space="1" w:color="auto"/>
        </w:pBd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863B0">
        <w:rPr>
          <w:rFonts w:ascii="Arial" w:hAnsi="Arial" w:cs="Arial"/>
          <w:b/>
          <w:sz w:val="20"/>
          <w:szCs w:val="20"/>
        </w:rPr>
        <w:t>AVISO DE RATIFICAÇÃO DE PROCESSO</w:t>
      </w:r>
    </w:p>
    <w:p w:rsidR="00BE4E2F" w:rsidRPr="00D863B0" w:rsidRDefault="00BE4E2F" w:rsidP="00BE4E2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863B0">
        <w:rPr>
          <w:rFonts w:ascii="Arial" w:hAnsi="Arial" w:cs="Arial"/>
          <w:sz w:val="20"/>
          <w:szCs w:val="20"/>
        </w:rPr>
        <w:tab/>
      </w:r>
      <w:r w:rsidRPr="00D863B0">
        <w:rPr>
          <w:rFonts w:ascii="Arial" w:hAnsi="Arial" w:cs="Arial"/>
          <w:sz w:val="20"/>
          <w:szCs w:val="20"/>
        </w:rPr>
        <w:tab/>
      </w:r>
      <w:r w:rsidRPr="00D863B0">
        <w:rPr>
          <w:rFonts w:ascii="Arial" w:hAnsi="Arial" w:cs="Arial"/>
          <w:sz w:val="20"/>
          <w:szCs w:val="20"/>
        </w:rPr>
        <w:tab/>
      </w:r>
    </w:p>
    <w:p w:rsidR="00BE4E2F" w:rsidRPr="00D863B0" w:rsidRDefault="00BE4E2F" w:rsidP="00BE4E2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863B0">
        <w:rPr>
          <w:rFonts w:ascii="Arial" w:hAnsi="Arial" w:cs="Arial"/>
          <w:sz w:val="20"/>
          <w:szCs w:val="20"/>
        </w:rPr>
        <w:t>O Pre</w:t>
      </w:r>
      <w:r>
        <w:rPr>
          <w:rFonts w:ascii="Arial" w:hAnsi="Arial" w:cs="Arial"/>
          <w:sz w:val="20"/>
          <w:szCs w:val="20"/>
        </w:rPr>
        <w:t>sidente do CIDES LESTE</w:t>
      </w:r>
      <w:r w:rsidRPr="00D863B0">
        <w:rPr>
          <w:rFonts w:ascii="Arial" w:hAnsi="Arial" w:cs="Arial"/>
          <w:sz w:val="20"/>
          <w:szCs w:val="20"/>
        </w:rPr>
        <w:t xml:space="preserve"> TORNA PÚBLICO nos termos do artigo 26 da Lei nº 8.666/93, bem como a Lei 13.079/2020, que ratificou o conteúdo do presente certame o qual se destinou à contratação da empresa </w:t>
      </w:r>
      <w:r w:rsidR="00EC2662">
        <w:rPr>
          <w:rFonts w:ascii="Arial" w:hAnsi="Arial" w:cs="Arial"/>
          <w:sz w:val="20"/>
          <w:szCs w:val="20"/>
        </w:rPr>
        <w:t>MANOEL COELHO VEICULOS AS CNPJ 19.312.669/0001-47</w:t>
      </w:r>
      <w:r w:rsidRPr="00FD4841">
        <w:rPr>
          <w:rFonts w:ascii="Arial" w:hAnsi="Arial" w:cs="Arial"/>
          <w:sz w:val="20"/>
          <w:szCs w:val="20"/>
        </w:rPr>
        <w:t xml:space="preserve"> pelo valor global de R$ </w:t>
      </w:r>
      <w:r w:rsidR="00EC2662">
        <w:rPr>
          <w:rFonts w:ascii="Arial" w:hAnsi="Arial" w:cs="Arial"/>
          <w:sz w:val="20"/>
          <w:szCs w:val="20"/>
        </w:rPr>
        <w:t>68.000,00</w:t>
      </w:r>
      <w:r w:rsidRPr="00D863B0">
        <w:rPr>
          <w:rFonts w:ascii="Arial" w:hAnsi="Arial" w:cs="Arial"/>
          <w:sz w:val="20"/>
          <w:szCs w:val="20"/>
        </w:rPr>
        <w:t xml:space="preserve"> objetivando a </w:t>
      </w:r>
      <w:r w:rsidR="00EC2662">
        <w:rPr>
          <w:rFonts w:ascii="Arial" w:hAnsi="Arial" w:cs="Arial"/>
          <w:sz w:val="20"/>
          <w:szCs w:val="20"/>
        </w:rPr>
        <w:t>aquisição de um veículo</w:t>
      </w:r>
      <w:bookmarkStart w:id="0" w:name="_GoBack"/>
      <w:bookmarkEnd w:id="0"/>
      <w:r w:rsidR="00EC2662">
        <w:rPr>
          <w:rFonts w:ascii="Arial" w:hAnsi="Arial" w:cs="Arial"/>
          <w:sz w:val="20"/>
          <w:szCs w:val="20"/>
        </w:rPr>
        <w:t xml:space="preserve"> tipo passeio 0km, cinco lugares para manutenção das atividades da secretaria executiva do </w:t>
      </w:r>
      <w:proofErr w:type="spellStart"/>
      <w:r w:rsidR="00EC2662">
        <w:rPr>
          <w:rFonts w:ascii="Arial" w:hAnsi="Arial" w:cs="Arial"/>
          <w:sz w:val="20"/>
          <w:szCs w:val="20"/>
        </w:rPr>
        <w:t>Cides</w:t>
      </w:r>
      <w:proofErr w:type="spellEnd"/>
      <w:r w:rsidR="00EC2662">
        <w:rPr>
          <w:rFonts w:ascii="Arial" w:hAnsi="Arial" w:cs="Arial"/>
          <w:sz w:val="20"/>
          <w:szCs w:val="20"/>
        </w:rPr>
        <w:t xml:space="preserve"> Leste, </w:t>
      </w:r>
      <w:r w:rsidRPr="00FD4841">
        <w:rPr>
          <w:rFonts w:ascii="Arial" w:hAnsi="Arial" w:cs="Arial"/>
          <w:sz w:val="20"/>
          <w:szCs w:val="20"/>
        </w:rPr>
        <w:t>conforme solicitação</w:t>
      </w:r>
      <w:r w:rsidRPr="00D863B0">
        <w:rPr>
          <w:rFonts w:ascii="Arial" w:hAnsi="Arial" w:cs="Arial"/>
          <w:sz w:val="20"/>
          <w:szCs w:val="20"/>
        </w:rPr>
        <w:t>. C</w:t>
      </w:r>
      <w:r>
        <w:rPr>
          <w:rFonts w:ascii="Arial" w:hAnsi="Arial" w:cs="Arial"/>
          <w:sz w:val="20"/>
          <w:szCs w:val="20"/>
        </w:rPr>
        <w:t>aratinga</w:t>
      </w:r>
      <w:r w:rsidRPr="00D863B0">
        <w:rPr>
          <w:rFonts w:ascii="Arial" w:hAnsi="Arial" w:cs="Arial"/>
          <w:sz w:val="20"/>
          <w:szCs w:val="20"/>
        </w:rPr>
        <w:t xml:space="preserve"> – MG </w:t>
      </w:r>
      <w:r w:rsidR="00EC2662">
        <w:rPr>
          <w:rFonts w:ascii="Arial" w:hAnsi="Arial" w:cs="Arial"/>
          <w:sz w:val="20"/>
          <w:szCs w:val="20"/>
        </w:rPr>
        <w:t>09</w:t>
      </w:r>
      <w:r w:rsidRPr="00D863B0">
        <w:rPr>
          <w:rFonts w:ascii="Arial" w:hAnsi="Arial" w:cs="Arial"/>
          <w:sz w:val="20"/>
          <w:szCs w:val="20"/>
        </w:rPr>
        <w:t xml:space="preserve"> de </w:t>
      </w:r>
      <w:r w:rsidR="00EC2662">
        <w:rPr>
          <w:rFonts w:ascii="Arial" w:hAnsi="Arial" w:cs="Arial"/>
          <w:sz w:val="20"/>
          <w:szCs w:val="20"/>
        </w:rPr>
        <w:t xml:space="preserve">julho </w:t>
      </w:r>
      <w:r w:rsidRPr="00D863B0">
        <w:rPr>
          <w:rFonts w:ascii="Arial" w:hAnsi="Arial" w:cs="Arial"/>
          <w:sz w:val="20"/>
          <w:szCs w:val="20"/>
        </w:rPr>
        <w:t xml:space="preserve">de 2020. </w:t>
      </w:r>
      <w:r>
        <w:rPr>
          <w:rFonts w:ascii="Arial" w:hAnsi="Arial" w:cs="Arial"/>
          <w:sz w:val="20"/>
          <w:szCs w:val="20"/>
        </w:rPr>
        <w:t>Welington Moreira de Oliveira</w:t>
      </w:r>
      <w:r w:rsidRPr="00D863B0">
        <w:rPr>
          <w:rFonts w:ascii="Arial" w:hAnsi="Arial" w:cs="Arial"/>
          <w:sz w:val="20"/>
          <w:szCs w:val="20"/>
        </w:rPr>
        <w:t xml:space="preserve"> – Pre</w:t>
      </w:r>
      <w:r>
        <w:rPr>
          <w:rFonts w:ascii="Arial" w:hAnsi="Arial" w:cs="Arial"/>
          <w:sz w:val="20"/>
          <w:szCs w:val="20"/>
        </w:rPr>
        <w:t>sidente do CIDES LESTE</w:t>
      </w:r>
      <w:r w:rsidRPr="00D863B0">
        <w:rPr>
          <w:rFonts w:ascii="Arial" w:hAnsi="Arial" w:cs="Arial"/>
          <w:sz w:val="20"/>
          <w:szCs w:val="20"/>
        </w:rPr>
        <w:t>.</w:t>
      </w:r>
    </w:p>
    <w:p w:rsidR="00BE4E2F" w:rsidRDefault="00BE4E2F"/>
    <w:sectPr w:rsidR="00BE4E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E2F"/>
    <w:rsid w:val="00BE4E2F"/>
    <w:rsid w:val="00EC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24FE9"/>
  <w15:chartTrackingRefBased/>
  <w15:docId w15:val="{67F6182C-0CE8-4860-924A-BBAADACD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E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522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Jullymar Aleixo</dc:creator>
  <cp:keywords/>
  <dc:description/>
  <cp:lastModifiedBy>Jullymar Aleixo</cp:lastModifiedBy>
  <cp:revision>2</cp:revision>
  <dcterms:created xsi:type="dcterms:W3CDTF">2020-07-10T19:13:00Z</dcterms:created>
  <dcterms:modified xsi:type="dcterms:W3CDTF">2020-07-10T19:13:00Z</dcterms:modified>
</cp:coreProperties>
</file>